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BC" w:rsidRPr="007967BC" w:rsidRDefault="00A75EA2" w:rsidP="007967BC">
      <w:pPr>
        <w:pStyle w:val="a3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</w:pPr>
      <w:bookmarkStart w:id="0" w:name="_GoBack"/>
      <w:r w:rsidRPr="007967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Аннотация</w:t>
      </w:r>
      <w:r w:rsidRPr="007967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967BC" w:rsidRPr="007967B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на рабочую программу воспитателей</w:t>
      </w:r>
      <w:r w:rsidR="007967BC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 xml:space="preserve"> </w:t>
      </w:r>
    </w:p>
    <w:p w:rsidR="00A75EA2" w:rsidRPr="007967BC" w:rsidRDefault="008E2BBA" w:rsidP="007967BC">
      <w:pPr>
        <w:pStyle w:val="a3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</w:pP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группы </w:t>
      </w:r>
      <w:r w:rsidR="007967BC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 xml:space="preserve">детей </w:t>
      </w:r>
      <w:r w:rsidR="007967BC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раннего возраста</w:t>
      </w:r>
    </w:p>
    <w:bookmarkEnd w:id="0"/>
    <w:p w:rsidR="00A75EA2" w:rsidRPr="007967BC" w:rsidRDefault="007967BC" w:rsidP="00A75EA2">
      <w:pPr>
        <w:pStyle w:val="a3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</w:pP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>М</w:t>
      </w:r>
      <w:proofErr w:type="spellStart"/>
      <w:r w:rsidR="00A75EA2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униципального</w:t>
      </w:r>
      <w:proofErr w:type="spellEnd"/>
      <w:r w:rsidR="00A75EA2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бюджетного дошкольного образовательного учреждения «Детский сад</w:t>
      </w:r>
      <w:r w:rsidR="00A75EA2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="00A75EA2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>Рнябинушка</w:t>
      </w:r>
      <w:proofErr w:type="spellEnd"/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» с.</w:t>
      </w: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 xml:space="preserve"> Гостищево</w:t>
      </w:r>
      <w:r w:rsidR="00A75EA2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A75EA2" w:rsidRPr="007967BC" w:rsidRDefault="00A75EA2" w:rsidP="00A75EA2">
      <w:pPr>
        <w:pStyle w:val="a3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</w:pPr>
      <w:proofErr w:type="spellStart"/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Яковлевского</w:t>
      </w:r>
      <w:proofErr w:type="spellEnd"/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>городского округа</w:t>
      </w: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»</w:t>
      </w:r>
    </w:p>
    <w:p w:rsidR="00A75EA2" w:rsidRPr="007967BC" w:rsidRDefault="00A75EA2" w:rsidP="00A75EA2">
      <w:pPr>
        <w:pStyle w:val="a3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</w:pP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на период с 01.09.20</w:t>
      </w:r>
      <w:r w:rsidR="007967BC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>21</w:t>
      </w: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года по 31.08.20</w:t>
      </w:r>
      <w:r w:rsidR="007967BC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>22</w:t>
      </w:r>
      <w:r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года</w:t>
      </w:r>
      <w:r w:rsidR="008E2BBA" w:rsidRPr="007967BC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/>
        </w:rPr>
        <w:t xml:space="preserve"> </w:t>
      </w:r>
    </w:p>
    <w:p w:rsidR="008E2BBA" w:rsidRPr="008E2BBA" w:rsidRDefault="008E2BBA" w:rsidP="00A75EA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2BBA" w:rsidRPr="008E2BBA" w:rsidRDefault="008E2BBA" w:rsidP="0079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ориентирована на активное освоение детьми </w:t>
      </w:r>
      <w:r w:rsidR="007967BC">
        <w:rPr>
          <w:rFonts w:ascii="Times New Roman" w:eastAsia="Times New Roman" w:hAnsi="Times New Roman"/>
          <w:sz w:val="28"/>
          <w:szCs w:val="28"/>
          <w:lang w:eastAsia="ru-RU"/>
        </w:rPr>
        <w:t>раннего возраста</w:t>
      </w:r>
      <w:r w:rsidRPr="008E2B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разнообразных умений (игровых, коммуникативных, художественно-изобразительных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 </w:t>
      </w:r>
    </w:p>
    <w:p w:rsidR="008E2BBA" w:rsidRPr="008E2BBA" w:rsidRDefault="008E2BBA" w:rsidP="0079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BA">
        <w:rPr>
          <w:rFonts w:ascii="Times New Roman" w:eastAsia="Times New Roman" w:hAnsi="Times New Roman"/>
          <w:sz w:val="28"/>
          <w:szCs w:val="28"/>
          <w:lang w:eastAsia="ru-RU"/>
        </w:rPr>
        <w:t>Решение программных образовательных задач осуществляется в ходе режимных моментов, в рамках непосредственно образова</w:t>
      </w:r>
      <w:r w:rsidR="007967B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деятельности, в разных </w:t>
      </w:r>
      <w:r w:rsidRPr="008E2BB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формах совместной деятельности взрослых и детей, а также в самостоятельной деятельности детей. </w:t>
      </w:r>
    </w:p>
    <w:p w:rsidR="008E2BBA" w:rsidRPr="008E2BBA" w:rsidRDefault="008E2BBA" w:rsidP="0079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BA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Программы лежит комплексно-тематический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8E2BBA" w:rsidRPr="008E2BBA" w:rsidRDefault="008E2BBA" w:rsidP="0079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A75EA2" w:rsidRDefault="008E2BBA" w:rsidP="0079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BA">
        <w:rPr>
          <w:rFonts w:ascii="Times New Roman" w:eastAsia="Times New Roman" w:hAnsi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F5D73" w:rsidRDefault="002F5D73" w:rsidP="00796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D73" w:rsidRDefault="002F5D73" w:rsidP="00796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D73" w:rsidRDefault="002F5D73" w:rsidP="00977D3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D73" w:rsidRDefault="002F5D73" w:rsidP="00977D3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004" w:rsidRDefault="005A1004"/>
    <w:sectPr w:rsidR="005A1004" w:rsidSect="007967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5B"/>
    <w:rsid w:val="002F5D73"/>
    <w:rsid w:val="004A1D5B"/>
    <w:rsid w:val="0056021E"/>
    <w:rsid w:val="005A1004"/>
    <w:rsid w:val="007967BC"/>
    <w:rsid w:val="008E2BBA"/>
    <w:rsid w:val="00977D3F"/>
    <w:rsid w:val="00A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FEBD6-823B-4092-A900-B04B8248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75EA2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rsid w:val="00A75EA2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SADIK2021</cp:lastModifiedBy>
  <cp:revision>9</cp:revision>
  <dcterms:created xsi:type="dcterms:W3CDTF">2020-10-23T13:07:00Z</dcterms:created>
  <dcterms:modified xsi:type="dcterms:W3CDTF">2021-09-20T07:39:00Z</dcterms:modified>
</cp:coreProperties>
</file>